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8D" w:rsidRDefault="00B5068D" w:rsidP="00204A6C">
      <w:pPr>
        <w:ind w:firstLine="0"/>
        <w:jc w:val="center"/>
        <w:rPr>
          <w:sz w:val="22"/>
          <w:szCs w:val="22"/>
        </w:rPr>
      </w:pPr>
      <w:r w:rsidRPr="00304D06">
        <w:rPr>
          <w:sz w:val="22"/>
          <w:szCs w:val="22"/>
        </w:rPr>
        <w:t xml:space="preserve">Сводное расписание отправления транспортных </w:t>
      </w:r>
      <w:r>
        <w:rPr>
          <w:sz w:val="22"/>
          <w:szCs w:val="22"/>
        </w:rPr>
        <w:t>сре</w:t>
      </w:r>
      <w:r w:rsidR="00204A6C">
        <w:rPr>
          <w:sz w:val="22"/>
          <w:szCs w:val="22"/>
        </w:rPr>
        <w:t xml:space="preserve">дств из остановочных пунктов по </w:t>
      </w:r>
      <w:r>
        <w:rPr>
          <w:sz w:val="22"/>
          <w:szCs w:val="22"/>
        </w:rPr>
        <w:t>автобусному</w:t>
      </w:r>
      <w:r w:rsidRPr="00304D06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304D06">
        <w:rPr>
          <w:sz w:val="22"/>
          <w:szCs w:val="22"/>
        </w:rPr>
        <w:t>аршрут</w:t>
      </w:r>
      <w:r>
        <w:rPr>
          <w:sz w:val="22"/>
          <w:szCs w:val="22"/>
        </w:rPr>
        <w:t>у</w:t>
      </w:r>
      <w:r w:rsidRPr="00304D06">
        <w:rPr>
          <w:sz w:val="22"/>
          <w:szCs w:val="22"/>
        </w:rPr>
        <w:t xml:space="preserve"> </w:t>
      </w:r>
      <w:r w:rsidR="0028003C" w:rsidRPr="00F079EF">
        <w:rPr>
          <w:sz w:val="22"/>
          <w:szCs w:val="22"/>
        </w:rPr>
        <w:t>№83П «Знаменский собор - ул. Суворовская»</w:t>
      </w:r>
    </w:p>
    <w:p w:rsidR="0044584D" w:rsidRDefault="0044584D" w:rsidP="00204A6C">
      <w:pPr>
        <w:ind w:firstLine="0"/>
        <w:jc w:val="center"/>
        <w:rPr>
          <w:sz w:val="22"/>
          <w:szCs w:val="22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993"/>
        <w:gridCol w:w="1417"/>
        <w:gridCol w:w="992"/>
        <w:gridCol w:w="1276"/>
        <w:gridCol w:w="992"/>
        <w:gridCol w:w="1418"/>
        <w:gridCol w:w="992"/>
        <w:gridCol w:w="1276"/>
      </w:tblGrid>
      <w:tr w:rsidR="0028003C" w:rsidRPr="00F079EF" w:rsidTr="0028003C">
        <w:trPr>
          <w:trHeight w:val="462"/>
          <w:jc w:val="center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sz w:val="22"/>
                <w:szCs w:val="22"/>
              </w:rPr>
            </w:pPr>
            <w:r w:rsidRPr="00F079EF">
              <w:rPr>
                <w:sz w:val="22"/>
                <w:szCs w:val="22"/>
              </w:rPr>
              <w:t>Рабочие дни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sz w:val="22"/>
                <w:szCs w:val="22"/>
              </w:rPr>
            </w:pPr>
            <w:r w:rsidRPr="00F079EF">
              <w:rPr>
                <w:sz w:val="22"/>
                <w:szCs w:val="22"/>
              </w:rPr>
              <w:t>Выходные и праздничные дни</w:t>
            </w:r>
          </w:p>
        </w:tc>
      </w:tr>
      <w:tr w:rsidR="0028003C" w:rsidRPr="00F079EF" w:rsidTr="0028003C">
        <w:trPr>
          <w:trHeight w:val="85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sz w:val="22"/>
                <w:szCs w:val="22"/>
              </w:rPr>
            </w:pPr>
            <w:r w:rsidRPr="00F079EF">
              <w:rPr>
                <w:sz w:val="22"/>
                <w:szCs w:val="22"/>
              </w:rPr>
              <w:t>Отправление из начального пункта</w:t>
            </w:r>
            <w:r w:rsidRPr="00F079EF">
              <w:rPr>
                <w:sz w:val="22"/>
                <w:szCs w:val="22"/>
              </w:rPr>
              <w:br/>
            </w:r>
            <w:r w:rsidRPr="00F079EF">
              <w:rPr>
                <w:bCs/>
                <w:sz w:val="22"/>
                <w:szCs w:val="22"/>
              </w:rPr>
              <w:t>Знаменский собор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sz w:val="22"/>
                <w:szCs w:val="22"/>
              </w:rPr>
            </w:pPr>
            <w:r w:rsidRPr="00F079EF">
              <w:rPr>
                <w:sz w:val="22"/>
                <w:szCs w:val="22"/>
              </w:rPr>
              <w:t>Отправление из конечного пункта</w:t>
            </w:r>
            <w:r w:rsidRPr="00F079EF">
              <w:rPr>
                <w:sz w:val="22"/>
                <w:szCs w:val="22"/>
              </w:rPr>
              <w:br/>
            </w:r>
            <w:r w:rsidRPr="00F079EF">
              <w:rPr>
                <w:bCs/>
                <w:sz w:val="22"/>
                <w:szCs w:val="22"/>
              </w:rPr>
              <w:t>ул. Суворовская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sz w:val="22"/>
                <w:szCs w:val="22"/>
              </w:rPr>
            </w:pPr>
            <w:r w:rsidRPr="00F079EF">
              <w:rPr>
                <w:sz w:val="22"/>
                <w:szCs w:val="22"/>
              </w:rPr>
              <w:t>Отправление из начального пункта</w:t>
            </w:r>
            <w:r w:rsidRPr="00F079EF">
              <w:rPr>
                <w:sz w:val="22"/>
                <w:szCs w:val="22"/>
              </w:rPr>
              <w:br/>
            </w:r>
            <w:r w:rsidRPr="00F079EF">
              <w:rPr>
                <w:bCs/>
                <w:sz w:val="22"/>
                <w:szCs w:val="22"/>
              </w:rPr>
              <w:t>Знаменский собор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sz w:val="22"/>
                <w:szCs w:val="22"/>
              </w:rPr>
            </w:pPr>
            <w:r w:rsidRPr="00F079EF">
              <w:rPr>
                <w:sz w:val="22"/>
                <w:szCs w:val="22"/>
              </w:rPr>
              <w:t>Отправление из конечного пункта</w:t>
            </w:r>
            <w:r w:rsidRPr="00F079EF">
              <w:rPr>
                <w:sz w:val="22"/>
                <w:szCs w:val="22"/>
              </w:rPr>
              <w:br/>
            </w:r>
            <w:r w:rsidRPr="00F079EF">
              <w:rPr>
                <w:bCs/>
                <w:sz w:val="22"/>
                <w:szCs w:val="22"/>
              </w:rPr>
              <w:t>ул. Суворовская</w:t>
            </w:r>
          </w:p>
        </w:tc>
      </w:tr>
      <w:tr w:rsidR="0028003C" w:rsidRPr="00F079EF" w:rsidTr="0028003C">
        <w:trPr>
          <w:trHeight w:val="22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sz w:val="22"/>
                <w:szCs w:val="22"/>
              </w:rPr>
            </w:pPr>
            <w:r w:rsidRPr="00F079EF">
              <w:rPr>
                <w:sz w:val="22"/>
                <w:szCs w:val="22"/>
              </w:rPr>
              <w:t>№ графика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sz w:val="22"/>
                <w:szCs w:val="22"/>
              </w:rPr>
            </w:pPr>
            <w:r w:rsidRPr="00F079EF">
              <w:rPr>
                <w:sz w:val="22"/>
                <w:szCs w:val="22"/>
              </w:rPr>
              <w:t>Время</w:t>
            </w:r>
            <w:r w:rsidRPr="00F079EF">
              <w:rPr>
                <w:sz w:val="22"/>
                <w:szCs w:val="22"/>
              </w:rPr>
              <w:br/>
              <w:t>(</w:t>
            </w:r>
            <w:proofErr w:type="spellStart"/>
            <w:r w:rsidRPr="00F079EF">
              <w:rPr>
                <w:sz w:val="22"/>
                <w:szCs w:val="22"/>
              </w:rPr>
              <w:t>чч:мм</w:t>
            </w:r>
            <w:proofErr w:type="spellEnd"/>
            <w:r w:rsidRPr="00F079EF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sz w:val="22"/>
                <w:szCs w:val="22"/>
              </w:rPr>
            </w:pPr>
            <w:r w:rsidRPr="00F079EF">
              <w:rPr>
                <w:sz w:val="22"/>
                <w:szCs w:val="22"/>
              </w:rPr>
              <w:t>№ графика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sz w:val="22"/>
                <w:szCs w:val="22"/>
              </w:rPr>
            </w:pPr>
            <w:r w:rsidRPr="00F079EF">
              <w:rPr>
                <w:sz w:val="22"/>
                <w:szCs w:val="22"/>
              </w:rPr>
              <w:t>Время</w:t>
            </w:r>
            <w:r w:rsidRPr="00F079EF">
              <w:rPr>
                <w:sz w:val="22"/>
                <w:szCs w:val="22"/>
              </w:rPr>
              <w:br/>
              <w:t>(</w:t>
            </w:r>
            <w:proofErr w:type="spellStart"/>
            <w:r w:rsidRPr="00F079EF">
              <w:rPr>
                <w:sz w:val="22"/>
                <w:szCs w:val="22"/>
              </w:rPr>
              <w:t>чч:мм</w:t>
            </w:r>
            <w:proofErr w:type="spellEnd"/>
            <w:r w:rsidRPr="00F079EF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sz w:val="22"/>
                <w:szCs w:val="22"/>
              </w:rPr>
            </w:pPr>
            <w:r w:rsidRPr="00F079EF">
              <w:rPr>
                <w:sz w:val="22"/>
                <w:szCs w:val="22"/>
              </w:rPr>
              <w:t>№ графика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sz w:val="22"/>
                <w:szCs w:val="22"/>
              </w:rPr>
            </w:pPr>
            <w:r w:rsidRPr="00F079EF">
              <w:rPr>
                <w:sz w:val="22"/>
                <w:szCs w:val="22"/>
              </w:rPr>
              <w:t>Время</w:t>
            </w:r>
            <w:r w:rsidRPr="00F079EF">
              <w:rPr>
                <w:sz w:val="22"/>
                <w:szCs w:val="22"/>
              </w:rPr>
              <w:br/>
              <w:t>(</w:t>
            </w:r>
            <w:proofErr w:type="spellStart"/>
            <w:r w:rsidRPr="00F079EF">
              <w:rPr>
                <w:sz w:val="22"/>
                <w:szCs w:val="22"/>
              </w:rPr>
              <w:t>чч:мм</w:t>
            </w:r>
            <w:proofErr w:type="spellEnd"/>
            <w:r w:rsidRPr="00F079EF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sz w:val="22"/>
                <w:szCs w:val="22"/>
              </w:rPr>
            </w:pPr>
            <w:r w:rsidRPr="00F079EF">
              <w:rPr>
                <w:sz w:val="22"/>
                <w:szCs w:val="22"/>
              </w:rPr>
              <w:t>№ графика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sz w:val="22"/>
                <w:szCs w:val="22"/>
              </w:rPr>
            </w:pPr>
            <w:r w:rsidRPr="00F079EF">
              <w:rPr>
                <w:sz w:val="22"/>
                <w:szCs w:val="22"/>
              </w:rPr>
              <w:t>Время</w:t>
            </w:r>
            <w:r w:rsidRPr="00F079EF">
              <w:rPr>
                <w:sz w:val="22"/>
                <w:szCs w:val="22"/>
              </w:rPr>
              <w:br/>
              <w:t>(</w:t>
            </w:r>
            <w:proofErr w:type="spellStart"/>
            <w:r w:rsidRPr="00F079EF">
              <w:rPr>
                <w:sz w:val="22"/>
                <w:szCs w:val="22"/>
              </w:rPr>
              <w:t>чч:мм</w:t>
            </w:r>
            <w:proofErr w:type="spellEnd"/>
            <w:r w:rsidRPr="00F079EF">
              <w:rPr>
                <w:sz w:val="22"/>
                <w:szCs w:val="22"/>
              </w:rPr>
              <w:t>)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6:15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6:15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6:00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6:30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6:15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6:45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6:28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6:45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6:28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7:15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6:58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6:43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7:45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7:28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7:15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6:58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7:43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7:13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8:15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7:58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7:50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7:33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8:30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8:13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7:43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8:45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8:28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8:10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7:53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9:00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8:43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8:20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8:03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9:15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8:58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8:30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8:13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9:30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9:13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8:40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8:23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9:28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8:50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8:33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10:30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9:43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9:00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8:43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11:15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10:13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9:10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8:53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11:45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10:43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9:20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9:03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12:15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11:28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9:40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9:13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12:30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11:58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9:23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12:45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12:28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10:10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9:33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13:00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12:43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10:30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9:53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13:15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12:58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10:40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10:13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13:30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13:13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11:05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10:23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13:45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13:28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11:20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10:43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13:43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11:35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10:53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14:15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13:58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11:50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11:18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14:30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14:13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12:05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11:33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14:45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14:28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12:20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11:48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14:43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12:31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12:03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15:15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14:58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12:40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12:18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15:13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12:50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12:33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15:28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13:00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12:43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16:30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15:43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13:10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12:53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16:45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16:13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13:20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13:03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17:15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16:43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13:40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13:13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17:45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16:</w:t>
            </w:r>
            <w:r w:rsidR="00416E26">
              <w:rPr>
                <w:bCs/>
                <w:sz w:val="22"/>
                <w:szCs w:val="22"/>
              </w:rPr>
              <w:t>5</w:t>
            </w:r>
            <w:bookmarkStart w:id="0" w:name="_GoBack"/>
            <w:bookmarkEnd w:id="0"/>
            <w:r w:rsidRPr="00F079EF">
              <w:rPr>
                <w:bCs/>
                <w:sz w:val="22"/>
                <w:szCs w:val="22"/>
              </w:rPr>
              <w:t>8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13:50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13:23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18:15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17:28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14:10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13:33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18:30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17:58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14:40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13:53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18:45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18:28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14:03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19:00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18:43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15:10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14:23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19:15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18:58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14:53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19:30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19:13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15:50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15:13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19:45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19:28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15:23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19:43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16:20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15:43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20:30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20:13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16:30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16:03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21:00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20:43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16:50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16:13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21:30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21:13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16:33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21:43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17:10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16:43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17:20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17:03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17:13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17:40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17:23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17:50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17:33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17:43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18:10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17:53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18:20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18:03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18:30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18:13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18:40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18:23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18:50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18:33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19:00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18:43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19:10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18:53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19:20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19:03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19:30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19:13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19:40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19:23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19:55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19:33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20:10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19:53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20:25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20:08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20:40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20:23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21:10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20:53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21:40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21:23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</w:tr>
      <w:tr w:rsidR="0028003C" w:rsidRPr="00F079EF" w:rsidTr="0028003C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22:10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21:53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3C" w:rsidRPr="00F079EF" w:rsidRDefault="0028003C" w:rsidP="00416E26">
            <w:pPr>
              <w:jc w:val="center"/>
              <w:rPr>
                <w:bCs/>
                <w:sz w:val="22"/>
                <w:szCs w:val="22"/>
              </w:rPr>
            </w:pPr>
            <w:r w:rsidRPr="00F079EF">
              <w:rPr>
                <w:bCs/>
                <w:sz w:val="22"/>
                <w:szCs w:val="22"/>
              </w:rPr>
              <w:t> </w:t>
            </w:r>
          </w:p>
        </w:tc>
      </w:tr>
    </w:tbl>
    <w:p w:rsidR="00B5068D" w:rsidRPr="00304D06" w:rsidRDefault="00B5068D" w:rsidP="00B5068D">
      <w:pPr>
        <w:ind w:firstLine="709"/>
        <w:jc w:val="center"/>
        <w:rPr>
          <w:sz w:val="22"/>
          <w:szCs w:val="22"/>
        </w:rPr>
      </w:pPr>
    </w:p>
    <w:sectPr w:rsidR="00B5068D" w:rsidRPr="00304D06" w:rsidSect="00B5068D">
      <w:pgSz w:w="11906" w:h="16838"/>
      <w:pgMar w:top="567" w:right="72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8D"/>
    <w:rsid w:val="000C0011"/>
    <w:rsid w:val="000F3395"/>
    <w:rsid w:val="00204A6C"/>
    <w:rsid w:val="00245EE6"/>
    <w:rsid w:val="0028003C"/>
    <w:rsid w:val="00293053"/>
    <w:rsid w:val="00416E26"/>
    <w:rsid w:val="0044584D"/>
    <w:rsid w:val="0056189F"/>
    <w:rsid w:val="007249CC"/>
    <w:rsid w:val="009543D2"/>
    <w:rsid w:val="00994CC0"/>
    <w:rsid w:val="00A75816"/>
    <w:rsid w:val="00B5068D"/>
    <w:rsid w:val="00BD5EA7"/>
    <w:rsid w:val="00C46F8B"/>
    <w:rsid w:val="00D16F02"/>
    <w:rsid w:val="00E129A9"/>
    <w:rsid w:val="00E6126B"/>
    <w:rsid w:val="00EE018A"/>
    <w:rsid w:val="00F149A7"/>
    <w:rsid w:val="00F5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2641"/>
  <w15:chartTrackingRefBased/>
  <w15:docId w15:val="{98459261-E807-48D9-8373-F3A1C251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68D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Анастасия Николаевна</dc:creator>
  <cp:keywords/>
  <dc:description/>
  <cp:lastModifiedBy>Малютина Ангелина Владимировна</cp:lastModifiedBy>
  <cp:revision>3</cp:revision>
  <dcterms:created xsi:type="dcterms:W3CDTF">2023-06-13T08:45:00Z</dcterms:created>
  <dcterms:modified xsi:type="dcterms:W3CDTF">2023-06-14T07:25:00Z</dcterms:modified>
</cp:coreProperties>
</file>